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C160" w14:textId="10D70D9B" w:rsidR="005E1D35" w:rsidRPr="00265343" w:rsidRDefault="005E1D35" w:rsidP="005E1D35">
      <w:pPr>
        <w:rPr>
          <w:b/>
          <w:bCs/>
        </w:rPr>
      </w:pPr>
      <w:r w:rsidRPr="00265343">
        <w:rPr>
          <w:b/>
          <w:bCs/>
        </w:rPr>
        <w:t>Sample listing description:</w:t>
      </w:r>
    </w:p>
    <w:p w14:paraId="31049CB3" w14:textId="17691A9A" w:rsidR="005E1D35" w:rsidRPr="005E1D35" w:rsidRDefault="00A50390" w:rsidP="005E1D35">
      <w:r w:rsidRPr="00A50390">
        <w:t>Welcome to a virtually carefree lifestyle!  Your HOA dues include all the essentials…and more! Water, sewer, electric, cable, high speed internet</w:t>
      </w:r>
      <w:r>
        <w:t>/Wi-Fi</w:t>
      </w:r>
      <w:r w:rsidRPr="00A50390">
        <w:t>, daily dinners, housekeeping, laundry, pool, fitness center, exercise room, billiard room, chapel, theater, and more, in a safe and secure community…all delivered by a welcoming staff in a beautifully maintained campus, and all at an exceptional value.</w:t>
      </w:r>
      <w:r w:rsidR="005E1D35" w:rsidRPr="005E1D35">
        <w:t xml:space="preserve"> Schedule a tour today!  </w:t>
      </w:r>
    </w:p>
    <w:p w14:paraId="364675D4" w14:textId="40F6D9BB" w:rsidR="003F2ED7" w:rsidRDefault="003F2ED7" w:rsidP="00265343">
      <w:pPr>
        <w:spacing w:after="0" w:line="240" w:lineRule="auto"/>
        <w:rPr>
          <w:rFonts w:ascii="Aptos Narrow" w:hAnsi="Aptos Narrow"/>
          <w:b/>
          <w:bCs/>
          <w:color w:val="000000" w:themeColor="text1"/>
          <w:kern w:val="24"/>
        </w:rPr>
      </w:pPr>
      <w:r>
        <w:rPr>
          <w:rFonts w:ascii="Aptos Narrow" w:hAnsi="Aptos Narrow"/>
          <w:b/>
          <w:bCs/>
          <w:color w:val="000000" w:themeColor="text1"/>
          <w:kern w:val="24"/>
        </w:rPr>
        <w:t>Choose from these items to enhance your description…</w:t>
      </w:r>
    </w:p>
    <w:p w14:paraId="30515433" w14:textId="77777777" w:rsidR="003F2ED7" w:rsidRDefault="003F2ED7" w:rsidP="00265343">
      <w:pPr>
        <w:spacing w:after="0" w:line="240" w:lineRule="auto"/>
        <w:rPr>
          <w:rFonts w:ascii="Aptos Narrow" w:hAnsi="Aptos Narrow"/>
          <w:b/>
          <w:bCs/>
          <w:color w:val="000000" w:themeColor="text1"/>
          <w:kern w:val="24"/>
        </w:rPr>
      </w:pPr>
    </w:p>
    <w:p w14:paraId="439BD7B7" w14:textId="120DA3CB" w:rsidR="00265343" w:rsidRPr="00265343" w:rsidRDefault="00265343" w:rsidP="00265343">
      <w:pPr>
        <w:spacing w:after="0" w:line="240" w:lineRule="auto"/>
        <w:rPr>
          <w:rFonts w:ascii="Aptos Narrow" w:hAnsi="Aptos Narrow"/>
          <w:b/>
          <w:bCs/>
          <w:color w:val="000000" w:themeColor="text1"/>
          <w:kern w:val="24"/>
        </w:rPr>
      </w:pPr>
      <w:r w:rsidRPr="00265343">
        <w:rPr>
          <w:rFonts w:ascii="Aptos Narrow" w:hAnsi="Aptos Narrow"/>
          <w:b/>
          <w:bCs/>
          <w:color w:val="000000" w:themeColor="text1"/>
          <w:kern w:val="24"/>
        </w:rPr>
        <w:t>Amenities</w:t>
      </w:r>
    </w:p>
    <w:p w14:paraId="5212AF90" w14:textId="5DA5FB05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Dining Room</w:t>
      </w:r>
    </w:p>
    <w:p w14:paraId="31E61097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Outdoor Pool</w:t>
      </w:r>
    </w:p>
    <w:p w14:paraId="62172C32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Fitness Center</w:t>
      </w:r>
    </w:p>
    <w:p w14:paraId="2E0774F9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Exercise Room</w:t>
      </w:r>
    </w:p>
    <w:p w14:paraId="6F1F4321" w14:textId="29C79AAC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Gathering &amp; Game Rooms</w:t>
      </w:r>
    </w:p>
    <w:p w14:paraId="1D5F3E8E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Theater</w:t>
      </w:r>
    </w:p>
    <w:p w14:paraId="69EF80E9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Chapel</w:t>
      </w:r>
    </w:p>
    <w:p w14:paraId="59BE5861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Library</w:t>
      </w:r>
    </w:p>
    <w:p w14:paraId="76517141" w14:textId="0997E270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Book Swap Room</w:t>
      </w:r>
    </w:p>
    <w:p w14:paraId="2D72B9A9" w14:textId="344853DC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Coffee Shop</w:t>
      </w:r>
    </w:p>
    <w:p w14:paraId="2549435D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Mail Room</w:t>
      </w:r>
    </w:p>
    <w:p w14:paraId="06AA1EC1" w14:textId="3882E57B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Conference Room</w:t>
      </w:r>
    </w:p>
    <w:p w14:paraId="476A8F08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Business Center</w:t>
      </w:r>
    </w:p>
    <w:p w14:paraId="5DFDF33B" w14:textId="440164AB" w:rsid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Salon</w:t>
      </w:r>
    </w:p>
    <w:p w14:paraId="60DEBEC0" w14:textId="77777777" w:rsid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</w:p>
    <w:p w14:paraId="6C36014F" w14:textId="1FB54764" w:rsidR="00265343" w:rsidRPr="00265343" w:rsidRDefault="00265343" w:rsidP="00265343">
      <w:pPr>
        <w:spacing w:after="0" w:line="240" w:lineRule="auto"/>
        <w:rPr>
          <w:rFonts w:ascii="Aptos Narrow" w:hAnsi="Aptos Narrow"/>
          <w:b/>
          <w:bCs/>
          <w:color w:val="000000" w:themeColor="text1"/>
          <w:kern w:val="24"/>
        </w:rPr>
      </w:pPr>
      <w:r w:rsidRPr="00265343">
        <w:rPr>
          <w:rFonts w:ascii="Aptos Narrow" w:hAnsi="Aptos Narrow"/>
          <w:b/>
          <w:bCs/>
          <w:color w:val="000000" w:themeColor="text1"/>
          <w:kern w:val="24"/>
        </w:rPr>
        <w:t>Activities</w:t>
      </w:r>
    </w:p>
    <w:p w14:paraId="791B81C4" w14:textId="0BC300A2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81098F" wp14:editId="117A69B6">
                <wp:simplePos x="0" y="0"/>
                <wp:positionH relativeFrom="column">
                  <wp:posOffset>3975100</wp:posOffset>
                </wp:positionH>
                <wp:positionV relativeFrom="paragraph">
                  <wp:posOffset>219710</wp:posOffset>
                </wp:positionV>
                <wp:extent cx="2649855" cy="1276985"/>
                <wp:effectExtent l="0" t="0" r="0" b="0"/>
                <wp:wrapNone/>
                <wp:docPr id="49" name="TextBox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10C9D2-D8B5-B94E-68C1-8DC2F4A1B3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855" cy="1276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75FEF8" w14:textId="77777777" w:rsidR="00265343" w:rsidRDefault="00265343"/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81098F" id="_x0000_t202" coordsize="21600,21600" o:spt="202" path="m,l,21600r21600,l21600,xe">
                <v:stroke joinstyle="miter"/>
                <v:path gradientshapeok="t" o:connecttype="rect"/>
              </v:shapetype>
              <v:shape id="TextBox 48" o:spid="_x0000_s1026" type="#_x0000_t202" style="position:absolute;margin-left:313pt;margin-top:17.3pt;width:208.65pt;height:100.5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" filled="f" stroked="f">
                <v:textbox style="mso-fit-shape-to-text:t">
                  <w:txbxContent>
                    <w:p w14:paraId="3875FEF8" w14:textId="77777777" w:rsidR="00265343" w:rsidRDefault="00265343"/>
                  </w:txbxContent>
                </v:textbox>
              </v:shape>
            </w:pict>
          </mc:Fallback>
        </mc:AlternateContent>
      </w:r>
      <w:r w:rsidRPr="0026534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D67BB" wp14:editId="28E1B157">
                <wp:simplePos x="0" y="0"/>
                <wp:positionH relativeFrom="column">
                  <wp:posOffset>-457200</wp:posOffset>
                </wp:positionH>
                <wp:positionV relativeFrom="paragraph">
                  <wp:posOffset>205740</wp:posOffset>
                </wp:positionV>
                <wp:extent cx="2257349" cy="1107996"/>
                <wp:effectExtent l="0" t="0" r="0" b="0"/>
                <wp:wrapNone/>
                <wp:docPr id="48" name="TextBox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9D996C-C89C-A894-0BC2-5CA15606C2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349" cy="11079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363047" w14:textId="77777777" w:rsidR="00265343" w:rsidRDefault="00265343"/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D67BB" id="TextBox 47" o:spid="_x0000_s1027" type="#_x0000_t202" style="position:absolute;margin-left:-36pt;margin-top:16.2pt;width:177.75pt;height:87.2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" filled="f" stroked="f">
                <v:textbox style="mso-fit-shape-to-text:t">
                  <w:txbxContent>
                    <w:p w14:paraId="20363047" w14:textId="77777777" w:rsidR="00265343" w:rsidRDefault="00265343"/>
                  </w:txbxContent>
                </v:textbox>
              </v:shape>
            </w:pict>
          </mc:Fallback>
        </mc:AlternateContent>
      </w:r>
      <w:r w:rsidRPr="00265343">
        <w:rPr>
          <w:rFonts w:ascii="Aptos Narrow" w:hAnsi="Aptos Narrow"/>
          <w:color w:val="000000" w:themeColor="text1"/>
          <w:kern w:val="24"/>
        </w:rPr>
        <w:t>Movies</w:t>
      </w:r>
    </w:p>
    <w:p w14:paraId="2F4E2926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Social Hours</w:t>
      </w:r>
    </w:p>
    <w:p w14:paraId="648D74D6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Exercise Classes</w:t>
      </w:r>
    </w:p>
    <w:p w14:paraId="21C83460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Bingo, Board Games, &amp; Card Games</w:t>
      </w:r>
    </w:p>
    <w:p w14:paraId="188DF94E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Seminars &amp; Training</w:t>
      </w:r>
    </w:p>
    <w:p w14:paraId="26A77A87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 xml:space="preserve">Bank &amp; Supermarket Trips </w:t>
      </w:r>
    </w:p>
    <w:p w14:paraId="6BA3F548" w14:textId="54785025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Clubs &amp; Special Interest Groups</w:t>
      </w:r>
    </w:p>
    <w:p w14:paraId="0C05C8E4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Yoga &amp; Water Aerobics Classes</w:t>
      </w:r>
    </w:p>
    <w:p w14:paraId="54F87E83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Church Services</w:t>
      </w:r>
    </w:p>
    <w:p w14:paraId="5C1A3D75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Bible Studies</w:t>
      </w:r>
    </w:p>
    <w:p w14:paraId="75B4917C" w14:textId="77777777" w:rsidR="00265343" w:rsidRP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Special Events &amp; Entertainment</w:t>
      </w:r>
    </w:p>
    <w:p w14:paraId="2B3E360A" w14:textId="77777777" w:rsid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  <w:r w:rsidRPr="00265343">
        <w:rPr>
          <w:rFonts w:ascii="Aptos Narrow" w:hAnsi="Aptos Narrow"/>
          <w:color w:val="000000" w:themeColor="text1"/>
          <w:kern w:val="24"/>
        </w:rPr>
        <w:t>Day Trips &amp; Special Events (fees may apply)</w:t>
      </w:r>
    </w:p>
    <w:p w14:paraId="00EA44CF" w14:textId="77777777" w:rsidR="00265343" w:rsidRDefault="00265343" w:rsidP="00265343">
      <w:pPr>
        <w:spacing w:after="0" w:line="240" w:lineRule="auto"/>
        <w:rPr>
          <w:rFonts w:ascii="Aptos Narrow" w:hAnsi="Aptos Narrow"/>
          <w:color w:val="000000" w:themeColor="text1"/>
          <w:kern w:val="24"/>
        </w:rPr>
      </w:pPr>
    </w:p>
    <w:p w14:paraId="30614643" w14:textId="166D9BE7" w:rsidR="00265343" w:rsidRDefault="00265343" w:rsidP="00265343">
      <w:pPr>
        <w:spacing w:after="0" w:line="240" w:lineRule="auto"/>
      </w:pPr>
      <w:r>
        <w:rPr>
          <w:rFonts w:ascii="Aptos Narrow" w:hAnsi="Aptos Narrow"/>
          <w:color w:val="000000" w:themeColor="text1"/>
          <w:kern w:val="24"/>
        </w:rPr>
        <w:t xml:space="preserve">Map Link:  </w:t>
      </w:r>
      <w:hyperlink r:id="rId5" w:history="1">
        <w:r w:rsidRPr="009A250B">
          <w:rPr>
            <w:rStyle w:val="Hyperlink"/>
          </w:rPr>
          <w:t>https://tinyurl.com/7fpb4fvw</w:t>
        </w:r>
      </w:hyperlink>
    </w:p>
    <w:p w14:paraId="662C7896" w14:textId="77777777" w:rsidR="00785407" w:rsidRDefault="00785407" w:rsidP="00265343">
      <w:pPr>
        <w:spacing w:after="0" w:line="240" w:lineRule="auto"/>
      </w:pPr>
    </w:p>
    <w:p w14:paraId="2F340AD2" w14:textId="7B66BDB2" w:rsidR="00735BFC" w:rsidRDefault="00157DBE">
      <w:r>
        <w:rPr>
          <w:noProof/>
        </w:rPr>
        <w:lastRenderedPageBreak/>
        <w:drawing>
          <wp:inline distT="0" distB="0" distL="0" distR="0" wp14:anchorId="2F885B0A" wp14:editId="5B7C904C">
            <wp:extent cx="3447385" cy="1419100"/>
            <wp:effectExtent l="0" t="0" r="0" b="0"/>
            <wp:docPr id="677975553" name="Picture 1" descr="A group of white circles with blu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975553" name="Picture 1" descr="A group of white circles with blue text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2048" cy="142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343" w:rsidRPr="002653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C3E84" wp14:editId="60534324">
                <wp:simplePos x="0" y="0"/>
                <wp:positionH relativeFrom="column">
                  <wp:posOffset>4025900</wp:posOffset>
                </wp:positionH>
                <wp:positionV relativeFrom="paragraph">
                  <wp:posOffset>257175</wp:posOffset>
                </wp:positionV>
                <wp:extent cx="1258570" cy="1276985"/>
                <wp:effectExtent l="0" t="0" r="0" b="0"/>
                <wp:wrapNone/>
                <wp:docPr id="31" name="TextBox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6E99BC-69DC-5882-253F-E4ECB58146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570" cy="1276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0A6C0A" w14:textId="77777777" w:rsidR="00265343" w:rsidRDefault="00265343"/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C3E84" id="TextBox 30" o:spid="_x0000_s1028" type="#_x0000_t202" style="position:absolute;margin-left:317pt;margin-top:20.25pt;width:99.1pt;height:100.5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" filled="f" stroked="f">
                <v:textbox style="mso-fit-shape-to-text:t">
                  <w:txbxContent>
                    <w:p w14:paraId="470A6C0A" w14:textId="77777777" w:rsidR="00265343" w:rsidRDefault="00265343"/>
                  </w:txbxContent>
                </v:textbox>
              </v:shape>
            </w:pict>
          </mc:Fallback>
        </mc:AlternateContent>
      </w:r>
      <w:r w:rsidR="00265343" w:rsidRPr="002653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FFE5A" wp14:editId="7E9AC96A">
                <wp:simplePos x="0" y="0"/>
                <wp:positionH relativeFrom="column">
                  <wp:posOffset>209550</wp:posOffset>
                </wp:positionH>
                <wp:positionV relativeFrom="paragraph">
                  <wp:posOffset>299085</wp:posOffset>
                </wp:positionV>
                <wp:extent cx="1689886" cy="1277273"/>
                <wp:effectExtent l="0" t="0" r="0" b="0"/>
                <wp:wrapNone/>
                <wp:docPr id="30" name="TextBox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755FFB-430C-5FFF-1DD1-4A4C0BFEB4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886" cy="127727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4399BC" w14:textId="77777777" w:rsidR="00265343" w:rsidRDefault="00265343"/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FFE5A" id="TextBox 29" o:spid="_x0000_s1029" type="#_x0000_t202" style="position:absolute;margin-left:16.5pt;margin-top:23.55pt;width:133.05pt;height:100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" filled="f" stroked="f">
                <v:textbox style="mso-fit-shape-to-text:t">
                  <w:txbxContent>
                    <w:p w14:paraId="754399BC" w14:textId="77777777" w:rsidR="00265343" w:rsidRDefault="00265343"/>
                  </w:txbxContent>
                </v:textbox>
              </v:shape>
            </w:pict>
          </mc:Fallback>
        </mc:AlternateContent>
      </w:r>
    </w:p>
    <w:sectPr w:rsidR="00735BFC" w:rsidSect="00785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752E8"/>
    <w:multiLevelType w:val="hybridMultilevel"/>
    <w:tmpl w:val="9E2ECD10"/>
    <w:lvl w:ilvl="0" w:tplc="5C045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E1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923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E3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562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4D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6A6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64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0C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DB461BF"/>
    <w:multiLevelType w:val="hybridMultilevel"/>
    <w:tmpl w:val="3B1C23CA"/>
    <w:lvl w:ilvl="0" w:tplc="6C58F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F60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AEC5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BC7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006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3AB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961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02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ED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D394FD4"/>
    <w:multiLevelType w:val="hybridMultilevel"/>
    <w:tmpl w:val="9D0ED3A6"/>
    <w:lvl w:ilvl="0" w:tplc="2F506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82D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260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204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D4F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D61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1A32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8A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800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5C23583"/>
    <w:multiLevelType w:val="hybridMultilevel"/>
    <w:tmpl w:val="41AE3A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3E3D57"/>
    <w:multiLevelType w:val="hybridMultilevel"/>
    <w:tmpl w:val="C4569E80"/>
    <w:lvl w:ilvl="0" w:tplc="1DE64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8D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340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C6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F0D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61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EC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1E9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66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23017739">
    <w:abstractNumId w:val="0"/>
  </w:num>
  <w:num w:numId="2" w16cid:durableId="211505567">
    <w:abstractNumId w:val="1"/>
  </w:num>
  <w:num w:numId="3" w16cid:durableId="1583490433">
    <w:abstractNumId w:val="4"/>
  </w:num>
  <w:num w:numId="4" w16cid:durableId="150100718">
    <w:abstractNumId w:val="2"/>
  </w:num>
  <w:num w:numId="5" w16cid:durableId="1042286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35"/>
    <w:rsid w:val="000173E5"/>
    <w:rsid w:val="00127288"/>
    <w:rsid w:val="00157DBE"/>
    <w:rsid w:val="00232573"/>
    <w:rsid w:val="00250FA1"/>
    <w:rsid w:val="00265343"/>
    <w:rsid w:val="003F2ED7"/>
    <w:rsid w:val="00462CA7"/>
    <w:rsid w:val="005C375B"/>
    <w:rsid w:val="005E1D35"/>
    <w:rsid w:val="006038A1"/>
    <w:rsid w:val="00735BFC"/>
    <w:rsid w:val="00785407"/>
    <w:rsid w:val="00983B2E"/>
    <w:rsid w:val="00A5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B2F78"/>
  <w15:chartTrackingRefBased/>
  <w15:docId w15:val="{32EFDFC7-8CAA-4DF3-ADBD-FA83E3EC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1D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1D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D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D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D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D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D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D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D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D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1D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D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D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D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D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D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D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D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1D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1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1D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1D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1D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1D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1D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1D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D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D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1D3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53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3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534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tinyurl.com/7fpb4fv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Patterson</dc:creator>
  <cp:keywords/>
  <dc:description/>
  <cp:lastModifiedBy>Jeff Patterson</cp:lastModifiedBy>
  <cp:revision>8</cp:revision>
  <cp:lastPrinted>2025-10-21T15:40:00Z</cp:lastPrinted>
  <dcterms:created xsi:type="dcterms:W3CDTF">2025-09-23T20:26:00Z</dcterms:created>
  <dcterms:modified xsi:type="dcterms:W3CDTF">2025-10-22T15:21:00Z</dcterms:modified>
</cp:coreProperties>
</file>